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4FB20B" w14:textId="0864A5DA" w:rsidR="00752131" w:rsidRPr="00752131" w:rsidRDefault="00752131" w:rsidP="008A6823">
      <w:pPr>
        <w:snapToGrid w:val="0"/>
        <w:rPr>
          <w:rFonts w:ascii="Calibri" w:hAnsi="Calibri" w:cs="Calibri"/>
          <w:b/>
          <w:bCs/>
          <w:color w:val="FF0000"/>
        </w:rPr>
      </w:pPr>
      <w:bookmarkStart w:id="0" w:name="_Hlk52003147"/>
      <w:r w:rsidRPr="00752131">
        <w:rPr>
          <w:rFonts w:ascii="Calibri" w:eastAsia="Calibri" w:hAnsi="Calibri" w:cs="Calibri"/>
          <w:b/>
          <w:bCs/>
          <w:color w:val="FF0000"/>
        </w:rPr>
        <w:t>D</w:t>
      </w:r>
      <w:r w:rsidRPr="00752131">
        <w:rPr>
          <w:rFonts w:ascii="Calibri" w:hAnsi="Calibri" w:cs="Calibri"/>
          <w:b/>
          <w:bCs/>
          <w:color w:val="FF0000"/>
        </w:rPr>
        <w:t>omenica</w:t>
      </w:r>
      <w:r w:rsidRPr="00752131">
        <w:rPr>
          <w:rFonts w:ascii="Verdana" w:hAnsi="Verdana" w:cs="Verdana"/>
          <w:b/>
          <w:color w:val="FF0000"/>
          <w:spacing w:val="-6"/>
        </w:rPr>
        <w:t xml:space="preserve"> </w:t>
      </w:r>
      <w:r>
        <w:rPr>
          <w:rFonts w:ascii="Verdana" w:hAnsi="Verdana" w:cs="Verdana"/>
          <w:b/>
          <w:color w:val="FF0000"/>
          <w:spacing w:val="-6"/>
        </w:rPr>
        <w:t>27 settembre 2020</w:t>
      </w:r>
    </w:p>
    <w:p w14:paraId="10C0DA01" w14:textId="183B634E" w:rsidR="00752131" w:rsidRPr="00752131" w:rsidRDefault="00752131" w:rsidP="008A6823">
      <w:pPr>
        <w:pStyle w:val="NormaleWeb"/>
        <w:spacing w:before="0" w:after="0"/>
        <w:rPr>
          <w:rFonts w:ascii="Verdana" w:hAnsi="Verdana" w:cs="Verdana"/>
          <w:b/>
          <w:color w:val="FF0000"/>
          <w:spacing w:val="-6"/>
        </w:rPr>
      </w:pPr>
      <w:r w:rsidRPr="00752131">
        <w:rPr>
          <w:rFonts w:ascii="Verdana" w:hAnsi="Verdana" w:cs="Verdana"/>
          <w:b/>
          <w:color w:val="FF0000"/>
        </w:rPr>
        <w:t>XXVI Domenica del Tempo Ordinario</w:t>
      </w:r>
    </w:p>
    <w:p w14:paraId="08E060F3" w14:textId="395D6946" w:rsidR="00752131" w:rsidRPr="00752131" w:rsidRDefault="00752131" w:rsidP="008A6823">
      <w:pPr>
        <w:pStyle w:val="NormaleWeb"/>
        <w:spacing w:before="0" w:after="0"/>
        <w:rPr>
          <w:i/>
          <w:iCs/>
        </w:rPr>
      </w:pPr>
      <w:proofErr w:type="spellStart"/>
      <w:r w:rsidRPr="00752131">
        <w:rPr>
          <w:i/>
          <w:iCs/>
        </w:rPr>
        <w:t>Ez</w:t>
      </w:r>
      <w:proofErr w:type="spellEnd"/>
      <w:r w:rsidRPr="00752131">
        <w:rPr>
          <w:i/>
          <w:iCs/>
        </w:rPr>
        <w:t xml:space="preserve"> 18,25-28; Sal 24; Fil 2,1-11; Mt 21,28-32</w:t>
      </w:r>
    </w:p>
    <w:p w14:paraId="586EC45E" w14:textId="77777777" w:rsidR="00752131" w:rsidRDefault="00752131" w:rsidP="008A6823">
      <w:pPr>
        <w:pStyle w:val="NormaleWeb"/>
        <w:spacing w:before="0" w:after="0"/>
        <w:rPr>
          <w:i/>
          <w:iCs/>
        </w:rPr>
      </w:pPr>
      <w:r w:rsidRPr="00752131">
        <w:rPr>
          <w:i/>
          <w:iCs/>
        </w:rPr>
        <w:t xml:space="preserve">Pentitosi andò. </w:t>
      </w:r>
    </w:p>
    <w:p w14:paraId="77FC97DF" w14:textId="25F23883" w:rsidR="00752131" w:rsidRPr="00752131" w:rsidRDefault="00752131" w:rsidP="008A6823">
      <w:pPr>
        <w:pStyle w:val="NormaleWeb"/>
        <w:spacing w:before="0" w:after="0"/>
      </w:pPr>
      <w:r w:rsidRPr="00752131">
        <w:rPr>
          <w:i/>
          <w:iCs/>
        </w:rPr>
        <w:t>I pubblicani e le prostitute vi passano avanti nel regno di Dio.</w:t>
      </w:r>
      <w:r w:rsidRPr="00752131">
        <w:t xml:space="preserve"> </w:t>
      </w:r>
    </w:p>
    <w:p w14:paraId="465780BA" w14:textId="77777777" w:rsidR="00752131" w:rsidRDefault="00752131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6AFC7CD1" w14:textId="79EAF8CB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sz w:val="22"/>
          <w:szCs w:val="22"/>
        </w:rPr>
        <w:t xml:space="preserve">Un’altra parabola racconta Gesù. </w:t>
      </w:r>
    </w:p>
    <w:p w14:paraId="037D8276" w14:textId="24123EB5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sz w:val="22"/>
          <w:szCs w:val="22"/>
        </w:rPr>
        <w:t xml:space="preserve">Ogni parabola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mette in crisi un aspetto della nostra vita</w:t>
      </w:r>
      <w:r w:rsidRPr="00752131">
        <w:rPr>
          <w:rFonts w:asciiTheme="minorHAnsi" w:hAnsiTheme="minorHAnsi" w:cstheme="minorHAnsi"/>
          <w:sz w:val="22"/>
          <w:szCs w:val="22"/>
        </w:rPr>
        <w:t>, perché parla di noi, delle nostre scelte.</w:t>
      </w:r>
    </w:p>
    <w:p w14:paraId="0102A723" w14:textId="4F452C0D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sz w:val="22"/>
          <w:szCs w:val="22"/>
        </w:rPr>
        <w:t xml:space="preserve">* Racconta di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due figli, entrambi mancanti</w:t>
      </w:r>
      <w:r w:rsidRPr="00752131">
        <w:rPr>
          <w:rFonts w:asciiTheme="minorHAnsi" w:hAnsiTheme="minorHAnsi" w:cstheme="minorHAnsi"/>
          <w:sz w:val="22"/>
          <w:szCs w:val="22"/>
        </w:rPr>
        <w:t>, limitati, peccatori.</w:t>
      </w:r>
    </w:p>
    <w:p w14:paraId="5DD29B04" w14:textId="77777777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b/>
          <w:bCs/>
          <w:sz w:val="22"/>
          <w:szCs w:val="22"/>
        </w:rPr>
        <w:t xml:space="preserve">1. </w:t>
      </w:r>
      <w:r w:rsidRPr="00752131">
        <w:rPr>
          <w:rFonts w:asciiTheme="minorHAnsi" w:hAnsiTheme="minorHAnsi" w:cstheme="minorHAnsi"/>
          <w:sz w:val="22"/>
          <w:szCs w:val="22"/>
        </w:rPr>
        <w:t xml:space="preserve">Il primo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vede se stesso, non il bisogno</w:t>
      </w:r>
      <w:r w:rsidRPr="00752131">
        <w:rPr>
          <w:rFonts w:asciiTheme="minorHAnsi" w:hAnsiTheme="minorHAnsi" w:cstheme="minorHAnsi"/>
          <w:sz w:val="22"/>
          <w:szCs w:val="22"/>
        </w:rPr>
        <w:t xml:space="preserve">, il progetto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del padre</w:t>
      </w:r>
      <w:r w:rsidRPr="00752131">
        <w:rPr>
          <w:rFonts w:asciiTheme="minorHAnsi" w:hAnsiTheme="minorHAnsi" w:cstheme="minorHAnsi"/>
          <w:sz w:val="22"/>
          <w:szCs w:val="22"/>
        </w:rPr>
        <w:t>. E alla sua domanda, la risposta è: «No, io non lo faccio. Ho il mio progetto, il mio sogno e la tua vigna non c’entra».</w:t>
      </w:r>
    </w:p>
    <w:p w14:paraId="7391D639" w14:textId="07D8CAFB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b/>
          <w:bCs/>
          <w:sz w:val="22"/>
          <w:szCs w:val="22"/>
        </w:rPr>
        <w:t xml:space="preserve">2. </w:t>
      </w:r>
      <w:r w:rsidRPr="00752131">
        <w:rPr>
          <w:rFonts w:asciiTheme="minorHAnsi" w:hAnsiTheme="minorHAnsi" w:cstheme="minorHAnsi"/>
          <w:sz w:val="22"/>
          <w:szCs w:val="22"/>
        </w:rPr>
        <w:t xml:space="preserve">Il secondo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vede sé, ma vuole stare in pace.</w:t>
      </w:r>
      <w:r w:rsidRPr="00752131">
        <w:rPr>
          <w:rFonts w:asciiTheme="minorHAnsi" w:hAnsiTheme="minorHAnsi" w:cstheme="minorHAnsi"/>
          <w:sz w:val="22"/>
          <w:szCs w:val="22"/>
        </w:rPr>
        <w:t xml:space="preserve"> Non vuole contrasti con il padre. Per cui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risponde di sì, anche se sa che non farà</w:t>
      </w:r>
      <w:r w:rsidRPr="00752131">
        <w:rPr>
          <w:rFonts w:asciiTheme="minorHAnsi" w:hAnsiTheme="minorHAnsi" w:cstheme="minorHAnsi"/>
          <w:sz w:val="22"/>
          <w:szCs w:val="22"/>
        </w:rPr>
        <w:t xml:space="preserve"> quanto ha promesso.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Non pensa alla delusione del Padre</w:t>
      </w:r>
      <w:r w:rsidRPr="00752131">
        <w:rPr>
          <w:rFonts w:asciiTheme="minorHAnsi" w:hAnsiTheme="minorHAnsi" w:cstheme="minorHAnsi"/>
          <w:sz w:val="22"/>
          <w:szCs w:val="22"/>
        </w:rPr>
        <w:t>, al suo attendere senza trovare risposta. Ha la coscienza a posto.</w:t>
      </w:r>
    </w:p>
    <w:p w14:paraId="3CD431FB" w14:textId="4BF44C06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b/>
          <w:bCs/>
          <w:sz w:val="22"/>
          <w:szCs w:val="22"/>
        </w:rPr>
        <w:t>- Sono uguali questi due figli? No</w:t>
      </w:r>
      <w:r w:rsidRPr="00752131">
        <w:rPr>
          <w:rFonts w:asciiTheme="minorHAnsi" w:hAnsiTheme="minorHAnsi" w:cstheme="minorHAnsi"/>
          <w:sz w:val="22"/>
          <w:szCs w:val="22"/>
        </w:rPr>
        <w:t xml:space="preserve">. Perché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il primo ha il coraggio di pentirsi</w:t>
      </w:r>
      <w:r w:rsidRPr="00752131">
        <w:rPr>
          <w:rFonts w:asciiTheme="minorHAnsi" w:hAnsiTheme="minorHAnsi" w:cstheme="minorHAnsi"/>
          <w:sz w:val="22"/>
          <w:szCs w:val="22"/>
        </w:rPr>
        <w:t>.</w:t>
      </w:r>
    </w:p>
    <w:p w14:paraId="338E4BF7" w14:textId="2D2FF536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sz w:val="22"/>
          <w:szCs w:val="22"/>
        </w:rPr>
        <w:t xml:space="preserve">- Cosa vuol dire pentirsi?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Vuol dire andare oltre se stesso, oltre il proprio progetto</w:t>
      </w:r>
      <w:r w:rsidRPr="00752131">
        <w:rPr>
          <w:rFonts w:asciiTheme="minorHAnsi" w:hAnsiTheme="minorHAnsi" w:cstheme="minorHAnsi"/>
          <w:sz w:val="22"/>
          <w:szCs w:val="22"/>
        </w:rPr>
        <w:t>, il proprio calcolo, capendo cosa gli era chiesto.</w:t>
      </w:r>
    </w:p>
    <w:p w14:paraId="162BD58A" w14:textId="77777777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sz w:val="22"/>
          <w:szCs w:val="22"/>
        </w:rPr>
        <w:t xml:space="preserve">* Nella parabola si parla anche di un “oggi”,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«oggi va nella vigna»: c’è un’urgenza</w:t>
      </w:r>
      <w:r w:rsidRPr="00752131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75051E24" w14:textId="2368A68E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sz w:val="22"/>
          <w:szCs w:val="22"/>
        </w:rPr>
        <w:t xml:space="preserve">* Il padre, dopo avere chiesto, non domanda più nulla,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 xml:space="preserve">aspetta, accetta anche il no dei suoi figli, dà il </w:t>
      </w:r>
      <w:r w:rsidRPr="00752131">
        <w:rPr>
          <w:rFonts w:asciiTheme="minorHAnsi" w:hAnsiTheme="minorHAnsi" w:cstheme="minorHAnsi"/>
          <w:b/>
          <w:bCs/>
          <w:sz w:val="22"/>
          <w:szCs w:val="22"/>
          <w:u w:val="single"/>
        </w:rPr>
        <w:t>tempo</w:t>
      </w:r>
      <w:r w:rsidR="00E5432F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(il tempo è superiore allo spazio)</w:t>
      </w:r>
      <w:r w:rsidRPr="00752131">
        <w:rPr>
          <w:rFonts w:asciiTheme="minorHAnsi" w:hAnsiTheme="minorHAnsi" w:cstheme="minorHAnsi"/>
          <w:sz w:val="22"/>
          <w:szCs w:val="22"/>
        </w:rPr>
        <w:t xml:space="preserve">, la possibilità di ripensarci, di convertirsi.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Chiede e attende</w:t>
      </w:r>
      <w:r w:rsidRPr="00752131">
        <w:rPr>
          <w:rFonts w:asciiTheme="minorHAnsi" w:hAnsiTheme="minorHAnsi" w:cstheme="minorHAnsi"/>
          <w:sz w:val="22"/>
          <w:szCs w:val="22"/>
        </w:rPr>
        <w:t xml:space="preserve">. Non pensa al suo dolore,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soffre per quello che quel rifiuto</w:t>
      </w:r>
      <w:r w:rsidRPr="00752131">
        <w:rPr>
          <w:rFonts w:asciiTheme="minorHAnsi" w:hAnsiTheme="minorHAnsi" w:cstheme="minorHAnsi"/>
          <w:sz w:val="22"/>
          <w:szCs w:val="22"/>
        </w:rPr>
        <w:t xml:space="preserve">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comporta</w:t>
      </w:r>
      <w:r w:rsidRPr="00752131">
        <w:rPr>
          <w:rFonts w:asciiTheme="minorHAnsi" w:hAnsiTheme="minorHAnsi" w:cstheme="minorHAnsi"/>
          <w:sz w:val="22"/>
          <w:szCs w:val="22"/>
        </w:rPr>
        <w:t>.</w:t>
      </w:r>
    </w:p>
    <w:p w14:paraId="60623BFE" w14:textId="56946A86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sz w:val="22"/>
          <w:szCs w:val="22"/>
        </w:rPr>
        <w:t xml:space="preserve">* Lavorare nella vigna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vuol dire avere voglia di rendere il mondo un paradiso</w:t>
      </w:r>
      <w:r w:rsidRPr="00752131">
        <w:rPr>
          <w:rFonts w:asciiTheme="minorHAnsi" w:hAnsiTheme="minorHAnsi" w:cstheme="minorHAnsi"/>
          <w:sz w:val="22"/>
          <w:szCs w:val="22"/>
        </w:rPr>
        <w:t xml:space="preserve">,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fare fatica perché il bello sia vincente</w:t>
      </w:r>
      <w:r w:rsidRPr="00752131">
        <w:rPr>
          <w:rFonts w:asciiTheme="minorHAnsi" w:hAnsiTheme="minorHAnsi" w:cstheme="minorHAnsi"/>
          <w:sz w:val="22"/>
          <w:szCs w:val="22"/>
        </w:rPr>
        <w:t>, perché ci siano rapporti umani.</w:t>
      </w:r>
    </w:p>
    <w:p w14:paraId="7B7F5822" w14:textId="77777777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sz w:val="22"/>
          <w:szCs w:val="22"/>
        </w:rPr>
        <w:t xml:space="preserve">Ma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non c’è voglia in tanti figli di Dio</w:t>
      </w:r>
      <w:r w:rsidRPr="00752131">
        <w:rPr>
          <w:rFonts w:asciiTheme="minorHAnsi" w:hAnsiTheme="minorHAnsi" w:cstheme="minorHAnsi"/>
          <w:sz w:val="22"/>
          <w:szCs w:val="22"/>
        </w:rPr>
        <w:t>, battezzati, di lavorare nella sua vigna.</w:t>
      </w:r>
    </w:p>
    <w:p w14:paraId="314CAE2F" w14:textId="584E1A74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752131">
        <w:rPr>
          <w:rFonts w:asciiTheme="minorHAnsi" w:hAnsiTheme="minorHAnsi" w:cstheme="minorHAnsi"/>
          <w:sz w:val="22"/>
          <w:szCs w:val="22"/>
        </w:rPr>
        <w:t>* Si cura solo il proprio orto.</w:t>
      </w:r>
      <w:r w:rsidR="00F53471">
        <w:rPr>
          <w:rFonts w:asciiTheme="minorHAnsi" w:hAnsiTheme="minorHAnsi" w:cstheme="minorHAnsi"/>
          <w:sz w:val="22"/>
          <w:szCs w:val="22"/>
        </w:rPr>
        <w:t xml:space="preserve"> </w:t>
      </w:r>
      <w:r w:rsidRPr="00752131">
        <w:rPr>
          <w:rFonts w:asciiTheme="minorHAnsi" w:hAnsiTheme="minorHAnsi" w:cstheme="minorHAnsi"/>
          <w:sz w:val="22"/>
          <w:szCs w:val="22"/>
        </w:rPr>
        <w:t xml:space="preserve">Diversi anni fa il Vescovo Diego aveva proposto uno slogan: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vogliamo piantare querce o insalata?</w:t>
      </w:r>
    </w:p>
    <w:p w14:paraId="47344E95" w14:textId="4E4DDBB9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b/>
          <w:bCs/>
          <w:sz w:val="22"/>
          <w:szCs w:val="22"/>
        </w:rPr>
        <w:t>Ci si preoccupa solo dell’insalata</w:t>
      </w:r>
      <w:r w:rsidRPr="00752131">
        <w:rPr>
          <w:rFonts w:asciiTheme="minorHAnsi" w:hAnsiTheme="minorHAnsi" w:cstheme="minorHAnsi"/>
          <w:sz w:val="22"/>
          <w:szCs w:val="22"/>
        </w:rPr>
        <w:t>, dell’oggi</w:t>
      </w:r>
      <w:r w:rsidR="00F53471">
        <w:rPr>
          <w:rFonts w:asciiTheme="minorHAnsi" w:hAnsiTheme="minorHAnsi" w:cstheme="minorHAnsi"/>
          <w:sz w:val="22"/>
          <w:szCs w:val="22"/>
        </w:rPr>
        <w:t>,</w:t>
      </w:r>
      <w:r w:rsidRPr="00752131">
        <w:rPr>
          <w:rFonts w:asciiTheme="minorHAnsi" w:hAnsiTheme="minorHAnsi" w:cstheme="minorHAnsi"/>
          <w:sz w:val="22"/>
          <w:szCs w:val="22"/>
        </w:rPr>
        <w:t xml:space="preserve"> non del futuro. </w:t>
      </w:r>
    </w:p>
    <w:p w14:paraId="3CB77489" w14:textId="567CE777" w:rsidR="00FD63F9" w:rsidRPr="00752131" w:rsidRDefault="00FD63F9" w:rsidP="0075213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52131">
        <w:rPr>
          <w:rFonts w:asciiTheme="minorHAnsi" w:hAnsiTheme="minorHAnsi" w:cstheme="minorHAnsi"/>
          <w:sz w:val="22"/>
          <w:szCs w:val="22"/>
        </w:rPr>
        <w:t xml:space="preserve">* Qual è la morale della parabola?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Che Dio aspetta, sogna che ci pentiamo</w:t>
      </w:r>
      <w:r w:rsidRPr="00752131">
        <w:rPr>
          <w:rFonts w:asciiTheme="minorHAnsi" w:hAnsiTheme="minorHAnsi" w:cstheme="minorHAnsi"/>
          <w:sz w:val="22"/>
          <w:szCs w:val="22"/>
        </w:rPr>
        <w:t xml:space="preserve">, però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non dobbiamo meravigliarci se i pubblicani e le prostitute ci passeranno davanti</w:t>
      </w:r>
      <w:r w:rsidRPr="00752131">
        <w:rPr>
          <w:rFonts w:asciiTheme="minorHAnsi" w:hAnsiTheme="minorHAnsi" w:cstheme="minorHAnsi"/>
          <w:sz w:val="22"/>
          <w:szCs w:val="22"/>
        </w:rPr>
        <w:t xml:space="preserve"> nell’entrare nel Regno dei cieli, perché loro con le loro scelte a volte hanno detto di no a Dio,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ma hanno avuto anche il coraggio di pentirsi</w:t>
      </w:r>
      <w:r w:rsidRPr="00752131">
        <w:rPr>
          <w:rFonts w:asciiTheme="minorHAnsi" w:hAnsiTheme="minorHAnsi" w:cstheme="minorHAnsi"/>
          <w:sz w:val="22"/>
          <w:szCs w:val="22"/>
        </w:rPr>
        <w:t xml:space="preserve"> e di vivere in un modo diverso. Noi</w:t>
      </w:r>
      <w:r w:rsidR="00F53471">
        <w:rPr>
          <w:rFonts w:asciiTheme="minorHAnsi" w:hAnsiTheme="minorHAnsi" w:cstheme="minorHAnsi"/>
          <w:sz w:val="22"/>
          <w:szCs w:val="22"/>
        </w:rPr>
        <w:t>,</w:t>
      </w:r>
      <w:r w:rsidRPr="00752131">
        <w:rPr>
          <w:rFonts w:asciiTheme="minorHAnsi" w:hAnsiTheme="minorHAnsi" w:cstheme="minorHAnsi"/>
          <w:sz w:val="22"/>
          <w:szCs w:val="22"/>
        </w:rPr>
        <w:t xml:space="preserve"> con la scusa che non facciamo niente di male, </w:t>
      </w:r>
      <w:r w:rsidRPr="00752131">
        <w:rPr>
          <w:rFonts w:asciiTheme="minorHAnsi" w:hAnsiTheme="minorHAnsi" w:cstheme="minorHAnsi"/>
          <w:b/>
          <w:bCs/>
          <w:sz w:val="22"/>
          <w:szCs w:val="22"/>
        </w:rPr>
        <w:t>continuiamo a fare tante promesse a Lui, tradendole subito</w:t>
      </w:r>
      <w:r w:rsidRPr="00752131">
        <w:rPr>
          <w:rFonts w:asciiTheme="minorHAnsi" w:hAnsiTheme="minorHAnsi" w:cstheme="minorHAnsi"/>
          <w:sz w:val="22"/>
          <w:szCs w:val="22"/>
        </w:rPr>
        <w:t>.</w:t>
      </w:r>
      <w:bookmarkEnd w:id="0"/>
    </w:p>
    <w:sectPr w:rsidR="00FD63F9" w:rsidRPr="00752131" w:rsidSect="0075213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3F9"/>
    <w:rsid w:val="001D5212"/>
    <w:rsid w:val="00752131"/>
    <w:rsid w:val="00942D16"/>
    <w:rsid w:val="00E5432F"/>
    <w:rsid w:val="00F53471"/>
    <w:rsid w:val="00FD6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60EFC"/>
  <w15:chartTrackingRefBased/>
  <w15:docId w15:val="{63DB4AB4-E0D0-4C6C-B9D6-60BA0061E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D63F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752131"/>
    <w:pPr>
      <w:spacing w:before="100" w:after="100"/>
      <w:jc w:val="left"/>
    </w:pPr>
    <w:rPr>
      <w:rFonts w:eastAsia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341</Words>
  <Characters>1949</Characters>
  <Application>Microsoft Office Word</Application>
  <DocSecurity>0</DocSecurity>
  <Lines>16</Lines>
  <Paragraphs>4</Paragraphs>
  <ScaleCrop>false</ScaleCrop>
  <Company/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2020-09-26T06:40:00Z</dcterms:created>
  <dcterms:modified xsi:type="dcterms:W3CDTF">2020-09-26T11:31:00Z</dcterms:modified>
</cp:coreProperties>
</file>